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spacing w:line="700" w:lineRule="exact"/>
        <w:jc w:val="center"/>
        <w:rPr>
          <w:rFonts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赣南卫生健康职业学院</w:t>
      </w:r>
    </w:p>
    <w:p>
      <w:pPr>
        <w:spacing w:line="700" w:lineRule="exact"/>
        <w:jc w:val="center"/>
        <w:rPr>
          <w:rFonts w:hint="default" w:ascii="方正小标宋简体" w:hAnsi="宋体" w:eastAsia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20</w:t>
      </w:r>
      <w:r>
        <w:rPr>
          <w:rFonts w:ascii="方正小标宋简体" w:hAnsi="宋体" w:eastAsia="方正小标宋简体"/>
          <w:color w:val="000000"/>
          <w:sz w:val="44"/>
          <w:szCs w:val="44"/>
        </w:rPr>
        <w:t>2</w:t>
      </w:r>
      <w:r>
        <w:rPr>
          <w:rFonts w:hint="eastAsia" w:ascii="方正小标宋简体" w:hAnsi="宋体" w:eastAsia="方正小标宋简体"/>
          <w:color w:val="000000"/>
          <w:sz w:val="44"/>
          <w:szCs w:val="44"/>
          <w:lang w:val="en-US" w:eastAsia="zh-CN"/>
        </w:rPr>
        <w:t>4</w:t>
      </w: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年高职单招考试成绩复核</w:t>
      </w:r>
      <w:r>
        <w:rPr>
          <w:rFonts w:hint="eastAsia" w:ascii="方正小标宋简体" w:hAnsi="宋体" w:eastAsia="方正小标宋简体"/>
          <w:color w:val="000000"/>
          <w:sz w:val="44"/>
          <w:szCs w:val="44"/>
          <w:lang w:val="en-US" w:eastAsia="zh-CN"/>
        </w:rPr>
        <w:t>申请委托书</w:t>
      </w: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申请人姓名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</w:t>
      </w: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被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委托人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姓名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</w:t>
      </w: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因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（原因）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，无法亲自办理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成绩复核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相关手续，特此委托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（被委托人姓名）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代理和办理相关事宜。本人对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被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委托人在办理上述事项过程中签署的文件表示认可，并承担相应的法律责任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（本委托书仅用于赣南卫生健康职业学院2024年高职单招考试成绩复核申请）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委托期限：自签字之日起至上述事项办理完毕。</w:t>
      </w: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申请人签名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</w:p>
    <w:p>
      <w:pPr>
        <w:numPr>
          <w:ilvl w:val="0"/>
          <w:numId w:val="0"/>
        </w:numPr>
        <w:jc w:val="center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日</w:t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0M2Y0NmY4NjIxYjIwMTM2MTc2YjJjODZmNGYyMGMifQ=="/>
  </w:docVars>
  <w:rsids>
    <w:rsidRoot w:val="7F594DBD"/>
    <w:rsid w:val="7F59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2024-03-18T07:19:00Z</dcterms:created>
  <dc:creator>fatchoy</dc:creator>
  <cp:lastModifiedBy>fatchoy</cp:lastModifiedBy>
  <dcterms:modified xsi:type="dcterms:W3CDTF">2024-03-18T07:19:40Z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C53B0C4975324117BF47F8549C483FB4_11</vt:lpwstr>
  </property>
</Properties>
</file>